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1C" w:rsidRDefault="0072315F" w:rsidP="00A633F0">
      <w:pPr>
        <w:pStyle w:val="Subtitle"/>
        <w:rPr>
          <w:rFonts w:ascii="Arial Narrow" w:hAnsi="Arial Narrow"/>
          <w:i w:val="0"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-85090</wp:posOffset>
            </wp:positionV>
            <wp:extent cx="2046605" cy="828675"/>
            <wp:effectExtent l="0" t="0" r="0" b="952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91C" w:rsidRDefault="00C9091C" w:rsidP="00A633F0">
      <w:pPr>
        <w:pStyle w:val="Subtitle"/>
        <w:rPr>
          <w:rFonts w:ascii="Arial Narrow" w:hAnsi="Arial Narrow"/>
          <w:i w:val="0"/>
          <w:iCs/>
        </w:rPr>
      </w:pPr>
    </w:p>
    <w:p w:rsidR="00C9091C" w:rsidRDefault="00C9091C" w:rsidP="00A633F0">
      <w:pPr>
        <w:pStyle w:val="Subtitle"/>
        <w:rPr>
          <w:rFonts w:ascii="Arial Narrow" w:hAnsi="Arial Narrow"/>
          <w:i w:val="0"/>
          <w:iCs/>
        </w:rPr>
      </w:pPr>
    </w:p>
    <w:p w:rsidR="00A633F0" w:rsidRPr="00C9091C" w:rsidRDefault="00B773D7" w:rsidP="00A633F0">
      <w:pPr>
        <w:pStyle w:val="Subtitle"/>
        <w:rPr>
          <w:rFonts w:ascii="Arial Narrow" w:hAnsi="Arial Narrow"/>
          <w:i w:val="0"/>
          <w:iCs/>
          <w:sz w:val="28"/>
        </w:rPr>
      </w:pPr>
      <w:r w:rsidRPr="00C9091C">
        <w:rPr>
          <w:rFonts w:ascii="Arial Narrow" w:hAnsi="Arial Narrow"/>
          <w:i w:val="0"/>
          <w:iCs/>
          <w:sz w:val="28"/>
        </w:rPr>
        <w:t>P</w:t>
      </w:r>
      <w:r w:rsidR="00A633F0" w:rsidRPr="00C9091C">
        <w:rPr>
          <w:rFonts w:ascii="Arial Narrow" w:hAnsi="Arial Narrow"/>
          <w:i w:val="0"/>
          <w:iCs/>
          <w:sz w:val="28"/>
        </w:rPr>
        <w:t>ROJET D'ORDRE DU JOUR</w:t>
      </w:r>
    </w:p>
    <w:p w:rsidR="00A633F0" w:rsidRPr="00C9091C" w:rsidRDefault="00A633F0" w:rsidP="00A633F0">
      <w:pPr>
        <w:pStyle w:val="Heading1"/>
        <w:spacing w:after="0"/>
        <w:jc w:val="center"/>
        <w:rPr>
          <w:rFonts w:ascii="Arial Narrow" w:hAnsi="Arial Narrow"/>
          <w:i w:val="0"/>
          <w:iCs/>
          <w:sz w:val="28"/>
        </w:rPr>
      </w:pPr>
      <w:r w:rsidRPr="00C9091C">
        <w:rPr>
          <w:rFonts w:ascii="Arial Narrow" w:hAnsi="Arial Narrow"/>
          <w:i w:val="0"/>
          <w:iCs/>
          <w:sz w:val="28"/>
        </w:rPr>
        <w:t xml:space="preserve">ASSEMBLÉE Générale </w:t>
      </w:r>
      <w:r w:rsidR="008C59B3">
        <w:rPr>
          <w:rFonts w:ascii="Arial Narrow" w:hAnsi="Arial Narrow"/>
          <w:i w:val="0"/>
          <w:iCs/>
          <w:sz w:val="28"/>
        </w:rPr>
        <w:t>EXTRAORDINAIRE</w:t>
      </w:r>
    </w:p>
    <w:p w:rsidR="00A633F0" w:rsidRPr="00C9091C" w:rsidRDefault="00A633F0" w:rsidP="00A633F0">
      <w:pPr>
        <w:pStyle w:val="BodyText"/>
        <w:spacing w:after="0"/>
        <w:rPr>
          <w:rFonts w:ascii="Arial Narrow" w:hAnsi="Arial Narrow"/>
          <w:sz w:val="22"/>
        </w:rPr>
      </w:pPr>
    </w:p>
    <w:p w:rsidR="00A633F0" w:rsidRDefault="009E0478" w:rsidP="00A633F0">
      <w:pPr>
        <w:pStyle w:val="Heading5"/>
        <w:spacing w:line="240" w:lineRule="auto"/>
        <w:rPr>
          <w:rFonts w:ascii="Arial Narrow" w:hAnsi="Arial Narrow"/>
          <w:i w:val="0"/>
          <w:iCs/>
          <w:sz w:val="28"/>
        </w:rPr>
      </w:pPr>
      <w:r w:rsidRPr="00C9091C">
        <w:rPr>
          <w:rFonts w:ascii="Arial Narrow" w:hAnsi="Arial Narrow"/>
          <w:i w:val="0"/>
          <w:iCs/>
          <w:sz w:val="24"/>
        </w:rPr>
        <w:t>COOP ASSIST – COOPÉRATIVE QUÉBÉCOISE POUR LA VIE AUTONOME</w:t>
      </w:r>
      <w:r w:rsidR="00A633F0" w:rsidRPr="00C9091C">
        <w:rPr>
          <w:rFonts w:ascii="Arial Narrow" w:hAnsi="Arial Narrow"/>
          <w:i w:val="0"/>
          <w:iCs/>
          <w:sz w:val="24"/>
        </w:rPr>
        <w:t xml:space="preserve"> </w:t>
      </w:r>
    </w:p>
    <w:p w:rsidR="00A633F0" w:rsidRDefault="00A633F0" w:rsidP="00A633F0">
      <w:pPr>
        <w:rPr>
          <w:rFonts w:ascii="Arial Narrow" w:hAnsi="Arial Narrow"/>
        </w:rPr>
      </w:pPr>
    </w:p>
    <w:p w:rsidR="00A633F0" w:rsidRDefault="00A633F0" w:rsidP="00B155E8">
      <w:pPr>
        <w:pBdr>
          <w:bottom w:val="thinThickSmallGap" w:sz="24" w:space="27" w:color="auto"/>
        </w:pBd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Tenue le </w:t>
      </w:r>
      <w:r w:rsidR="00CA6C2D">
        <w:rPr>
          <w:rFonts w:ascii="Arial Narrow" w:hAnsi="Arial Narrow"/>
          <w:b/>
          <w:i/>
        </w:rPr>
        <w:t>4</w:t>
      </w:r>
      <w:r w:rsidR="009E0478">
        <w:rPr>
          <w:rFonts w:ascii="Arial Narrow" w:hAnsi="Arial Narrow"/>
          <w:b/>
          <w:i/>
        </w:rPr>
        <w:t xml:space="preserve"> </w:t>
      </w:r>
      <w:r w:rsidR="00CA6C2D">
        <w:rPr>
          <w:rFonts w:ascii="Arial Narrow" w:hAnsi="Arial Narrow"/>
          <w:b/>
          <w:i/>
        </w:rPr>
        <w:t>juillet</w:t>
      </w:r>
      <w:r w:rsidR="009E0478">
        <w:rPr>
          <w:rFonts w:ascii="Arial Narrow" w:hAnsi="Arial Narrow"/>
          <w:b/>
          <w:i/>
        </w:rPr>
        <w:t xml:space="preserve"> </w:t>
      </w:r>
      <w:r w:rsidR="008C59B3">
        <w:rPr>
          <w:rFonts w:ascii="Arial Narrow" w:hAnsi="Arial Narrow"/>
          <w:b/>
          <w:i/>
        </w:rPr>
        <w:t>2020</w:t>
      </w:r>
      <w:r w:rsidR="009E0478">
        <w:rPr>
          <w:rFonts w:ascii="Arial Narrow" w:hAnsi="Arial Narrow"/>
          <w:b/>
          <w:i/>
        </w:rPr>
        <w:t xml:space="preserve"> </w:t>
      </w:r>
      <w:r w:rsidR="00C9091C">
        <w:rPr>
          <w:rFonts w:ascii="Arial Narrow" w:hAnsi="Arial Narrow"/>
          <w:b/>
          <w:i/>
        </w:rPr>
        <w:t>de</w:t>
      </w:r>
      <w:r>
        <w:rPr>
          <w:rFonts w:ascii="Arial Narrow" w:hAnsi="Arial Narrow"/>
          <w:b/>
          <w:i/>
        </w:rPr>
        <w:t xml:space="preserve"> </w:t>
      </w:r>
      <w:r w:rsidR="009E0478">
        <w:rPr>
          <w:rFonts w:ascii="Arial Narrow" w:hAnsi="Arial Narrow"/>
          <w:b/>
          <w:i/>
        </w:rPr>
        <w:t>13h30</w:t>
      </w:r>
      <w:r w:rsidR="00C9091C">
        <w:rPr>
          <w:rFonts w:ascii="Arial Narrow" w:hAnsi="Arial Narrow"/>
          <w:b/>
          <w:i/>
        </w:rPr>
        <w:t xml:space="preserve"> à </w:t>
      </w:r>
      <w:r w:rsidR="008C59B3">
        <w:rPr>
          <w:rFonts w:ascii="Arial Narrow" w:hAnsi="Arial Narrow"/>
          <w:b/>
          <w:i/>
        </w:rPr>
        <w:t>15</w:t>
      </w:r>
      <w:r w:rsidR="00C9091C">
        <w:rPr>
          <w:rFonts w:ascii="Arial Narrow" w:hAnsi="Arial Narrow"/>
          <w:b/>
          <w:i/>
        </w:rPr>
        <w:t>h</w:t>
      </w:r>
      <w:r w:rsidR="008C59B3">
        <w:rPr>
          <w:rFonts w:ascii="Arial Narrow" w:hAnsi="Arial Narrow"/>
          <w:b/>
          <w:i/>
        </w:rPr>
        <w:t>00</w:t>
      </w:r>
    </w:p>
    <w:p w:rsidR="00B155E8" w:rsidRPr="00B155E8" w:rsidRDefault="009E0478" w:rsidP="00B155E8">
      <w:pPr>
        <w:pStyle w:val="Heading6"/>
        <w:pBdr>
          <w:bottom w:val="thinThickSmallGap" w:sz="24" w:space="27" w:color="auto"/>
        </w:pBdr>
        <w:spacing w:line="240" w:lineRule="auto"/>
      </w:pPr>
      <w:r w:rsidRPr="00994A05">
        <w:rPr>
          <w:rFonts w:ascii="Segoe UI" w:eastAsia="Arial" w:hAnsi="Segoe UI" w:cs="Segoe UI"/>
          <w:color w:val="000000"/>
          <w:szCs w:val="24"/>
        </w:rPr>
        <w:t xml:space="preserve">Sur le logiciel en ligne de </w:t>
      </w:r>
      <w:r w:rsidR="00C9091C">
        <w:rPr>
          <w:rFonts w:ascii="Segoe UI" w:eastAsia="Arial" w:hAnsi="Segoe UI" w:cs="Segoe UI"/>
          <w:color w:val="000000"/>
          <w:szCs w:val="24"/>
        </w:rPr>
        <w:t>vidéoconférence</w:t>
      </w:r>
      <w:r w:rsidRPr="00994A05">
        <w:rPr>
          <w:rFonts w:ascii="Segoe UI" w:eastAsia="Arial" w:hAnsi="Segoe UI" w:cs="Segoe UI"/>
          <w:color w:val="000000"/>
          <w:szCs w:val="24"/>
        </w:rPr>
        <w:t xml:space="preserve"> Zoom</w:t>
      </w:r>
    </w:p>
    <w:p w:rsidR="00A633F0" w:rsidRDefault="00A633F0" w:rsidP="007B514B">
      <w:pPr>
        <w:pStyle w:val="Header"/>
        <w:tabs>
          <w:tab w:val="clear" w:pos="4320"/>
          <w:tab w:val="clear" w:pos="8640"/>
        </w:tabs>
        <w:spacing w:before="12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ACCUEIL</w:t>
      </w:r>
    </w:p>
    <w:p w:rsidR="00A633F0" w:rsidRDefault="00A633F0" w:rsidP="00A633F0">
      <w:pPr>
        <w:pStyle w:val="List"/>
        <w:rPr>
          <w:rFonts w:ascii="Arial Narrow" w:hAnsi="Arial Narrow"/>
        </w:rPr>
      </w:pPr>
      <w:r w:rsidRPr="00965FC2">
        <w:rPr>
          <w:rFonts w:ascii="Arial Narrow" w:hAnsi="Arial Narrow"/>
        </w:rPr>
        <w:t>01.</w:t>
      </w:r>
      <w:r w:rsidRPr="00965FC2">
        <w:rPr>
          <w:rFonts w:ascii="Arial Narrow" w:hAnsi="Arial Narrow"/>
        </w:rPr>
        <w:tab/>
        <w:t>Ouverture de l'assemblée</w:t>
      </w:r>
      <w:r w:rsidR="00105A6F">
        <w:rPr>
          <w:rFonts w:ascii="Arial Narrow" w:hAnsi="Arial Narrow"/>
        </w:rPr>
        <w:t xml:space="preserve"> </w:t>
      </w:r>
      <w:r w:rsidR="00105A6F" w:rsidRPr="00105A6F">
        <w:rPr>
          <w:rFonts w:ascii="Arial Narrow" w:hAnsi="Arial Narrow"/>
        </w:rPr>
        <w:t xml:space="preserve">générale </w:t>
      </w:r>
      <w:r w:rsidR="008C59B3">
        <w:rPr>
          <w:rFonts w:ascii="Arial Narrow" w:hAnsi="Arial Narrow"/>
        </w:rPr>
        <w:t>extraordinaire</w:t>
      </w:r>
      <w:r w:rsidRPr="00965FC2">
        <w:rPr>
          <w:rFonts w:ascii="Arial Narrow" w:hAnsi="Arial Narrow"/>
        </w:rPr>
        <w:t>;</w:t>
      </w:r>
    </w:p>
    <w:p w:rsidR="00BC0A2F" w:rsidRDefault="00BC0A2F" w:rsidP="00A633F0">
      <w:pPr>
        <w:pStyle w:val="List"/>
        <w:rPr>
          <w:rFonts w:ascii="Arial Narrow" w:hAnsi="Arial Narrow"/>
        </w:rPr>
      </w:pPr>
      <w:r>
        <w:rPr>
          <w:rFonts w:ascii="Arial Narrow" w:hAnsi="Arial Narrow"/>
        </w:rPr>
        <w:t>02.</w:t>
      </w:r>
      <w:r>
        <w:rPr>
          <w:rFonts w:ascii="Arial Narrow" w:hAnsi="Arial Narrow"/>
        </w:rPr>
        <w:tab/>
      </w:r>
      <w:r w:rsidRPr="00BC0A2F">
        <w:rPr>
          <w:rFonts w:ascii="Arial Narrow" w:hAnsi="Arial Narrow"/>
        </w:rPr>
        <w:t>Élection du président et du secrétaire d'assemblée</w:t>
      </w:r>
      <w:r>
        <w:rPr>
          <w:rFonts w:ascii="Arial Narrow" w:hAnsi="Arial Narrow"/>
        </w:rPr>
        <w:t>;</w:t>
      </w:r>
    </w:p>
    <w:p w:rsidR="00BC0A2F" w:rsidRPr="00965FC2" w:rsidRDefault="00BC0A2F" w:rsidP="00A633F0">
      <w:pPr>
        <w:pStyle w:val="List"/>
        <w:rPr>
          <w:rFonts w:ascii="Arial Narrow" w:hAnsi="Arial Narrow"/>
        </w:rPr>
      </w:pPr>
      <w:r>
        <w:rPr>
          <w:rFonts w:ascii="Arial Narrow" w:hAnsi="Arial Narrow"/>
        </w:rPr>
        <w:t>03.</w:t>
      </w:r>
      <w:r>
        <w:rPr>
          <w:rFonts w:ascii="Arial Narrow" w:hAnsi="Arial Narrow"/>
        </w:rPr>
        <w:tab/>
        <w:t>Mot du président;</w:t>
      </w:r>
    </w:p>
    <w:p w:rsidR="00A633F0" w:rsidRPr="00965FC2" w:rsidRDefault="00A633F0" w:rsidP="00A633F0">
      <w:pPr>
        <w:pStyle w:val="List"/>
        <w:rPr>
          <w:rFonts w:ascii="Arial Narrow" w:hAnsi="Arial Narrow"/>
        </w:rPr>
      </w:pPr>
      <w:r w:rsidRPr="00965FC2">
        <w:rPr>
          <w:rFonts w:ascii="Arial Narrow" w:hAnsi="Arial Narrow"/>
        </w:rPr>
        <w:t>0</w:t>
      </w:r>
      <w:r w:rsidR="00BC0A2F">
        <w:rPr>
          <w:rFonts w:ascii="Arial Narrow" w:hAnsi="Arial Narrow"/>
        </w:rPr>
        <w:t>4</w:t>
      </w:r>
      <w:r w:rsidRPr="00965FC2">
        <w:rPr>
          <w:rFonts w:ascii="Arial Narrow" w:hAnsi="Arial Narrow"/>
        </w:rPr>
        <w:t>.</w:t>
      </w:r>
      <w:r w:rsidRPr="00965FC2">
        <w:rPr>
          <w:rFonts w:ascii="Arial Narrow" w:hAnsi="Arial Narrow"/>
        </w:rPr>
        <w:tab/>
        <w:t>Vérification des pr</w:t>
      </w:r>
      <w:bookmarkStart w:id="0" w:name="_GoBack"/>
      <w:bookmarkEnd w:id="0"/>
      <w:r w:rsidRPr="00965FC2">
        <w:rPr>
          <w:rFonts w:ascii="Arial Narrow" w:hAnsi="Arial Narrow"/>
        </w:rPr>
        <w:t>ésences;</w:t>
      </w:r>
    </w:p>
    <w:p w:rsidR="00A633F0" w:rsidRPr="00965FC2" w:rsidRDefault="00A633F0" w:rsidP="00BC0A2F">
      <w:pPr>
        <w:pStyle w:val="List"/>
        <w:rPr>
          <w:rFonts w:ascii="Arial Narrow" w:hAnsi="Arial Narrow"/>
        </w:rPr>
      </w:pPr>
      <w:r w:rsidRPr="00965FC2">
        <w:rPr>
          <w:rFonts w:ascii="Arial Narrow" w:hAnsi="Arial Narrow"/>
        </w:rPr>
        <w:t>0</w:t>
      </w:r>
      <w:r w:rsidR="00BC0A2F">
        <w:rPr>
          <w:rFonts w:ascii="Arial Narrow" w:hAnsi="Arial Narrow"/>
        </w:rPr>
        <w:t>5</w:t>
      </w:r>
      <w:r w:rsidRPr="00965FC2">
        <w:rPr>
          <w:rFonts w:ascii="Arial Narrow" w:hAnsi="Arial Narrow"/>
        </w:rPr>
        <w:t>.</w:t>
      </w:r>
      <w:r w:rsidRPr="00965FC2">
        <w:rPr>
          <w:rFonts w:ascii="Arial Narrow" w:hAnsi="Arial Narrow"/>
        </w:rPr>
        <w:tab/>
        <w:t>Acceptation des non-membres;</w:t>
      </w:r>
    </w:p>
    <w:p w:rsidR="00A633F0" w:rsidRDefault="00A633F0" w:rsidP="00A633F0">
      <w:pPr>
        <w:pStyle w:val="List"/>
        <w:rPr>
          <w:rFonts w:ascii="Arial Narrow" w:hAnsi="Arial Narrow"/>
        </w:rPr>
      </w:pPr>
      <w:r w:rsidRPr="009F5EE9">
        <w:rPr>
          <w:rFonts w:ascii="Arial Narrow" w:hAnsi="Arial Narrow"/>
        </w:rPr>
        <w:t>0</w:t>
      </w:r>
      <w:r w:rsidR="00BC0A2F">
        <w:rPr>
          <w:rFonts w:ascii="Arial Narrow" w:hAnsi="Arial Narrow"/>
        </w:rPr>
        <w:t>6</w:t>
      </w:r>
      <w:r w:rsidRPr="009F5EE9">
        <w:rPr>
          <w:rFonts w:ascii="Arial Narrow" w:hAnsi="Arial Narrow"/>
        </w:rPr>
        <w:t>.</w:t>
      </w:r>
      <w:r w:rsidRPr="009F5EE9">
        <w:rPr>
          <w:rFonts w:ascii="Arial Narrow" w:hAnsi="Arial Narrow"/>
        </w:rPr>
        <w:tab/>
        <w:t>Lecture de l'avis de convocation et lecture et adop</w:t>
      </w:r>
      <w:r w:rsidR="00D05D54">
        <w:rPr>
          <w:rFonts w:ascii="Arial Narrow" w:hAnsi="Arial Narrow"/>
        </w:rPr>
        <w:t>tion du projet d'ordre du jour</w:t>
      </w:r>
      <w:r w:rsidRPr="009F5EE9">
        <w:rPr>
          <w:rFonts w:ascii="Arial Narrow" w:hAnsi="Arial Narrow"/>
        </w:rPr>
        <w:t>;</w:t>
      </w:r>
    </w:p>
    <w:p w:rsidR="00091E81" w:rsidRDefault="00091E81" w:rsidP="00A633F0">
      <w:pPr>
        <w:pStyle w:val="List"/>
        <w:rPr>
          <w:rFonts w:ascii="Arial Narrow" w:hAnsi="Arial Narrow"/>
        </w:rPr>
      </w:pPr>
      <w:r>
        <w:rPr>
          <w:rFonts w:ascii="Arial Narrow" w:hAnsi="Arial Narrow"/>
        </w:rPr>
        <w:t>0</w:t>
      </w:r>
      <w:r w:rsidR="00BC0A2F">
        <w:rPr>
          <w:rFonts w:ascii="Arial Narrow" w:hAnsi="Arial Narrow"/>
        </w:rPr>
        <w:t>7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8C59B3">
        <w:rPr>
          <w:rFonts w:ascii="Arial Narrow" w:hAnsi="Arial Narrow"/>
        </w:rPr>
        <w:t>Lecture du document intitulé « R</w:t>
      </w:r>
      <w:r w:rsidR="008C59B3" w:rsidRPr="008C59B3">
        <w:rPr>
          <w:rFonts w:ascii="Arial Narrow" w:hAnsi="Arial Narrow"/>
        </w:rPr>
        <w:t>éévalué notre stratégie pour obtenir notre pleine citoyenneté</w:t>
      </w:r>
      <w:r w:rsidR="008C59B3">
        <w:rPr>
          <w:rFonts w:ascii="Arial Narrow" w:hAnsi="Arial Narrow"/>
        </w:rPr>
        <w:t xml:space="preserve"> » </w:t>
      </w:r>
      <w:r>
        <w:rPr>
          <w:rFonts w:ascii="Arial Narrow" w:hAnsi="Arial Narrow"/>
        </w:rPr>
        <w:t>;</w:t>
      </w:r>
    </w:p>
    <w:p w:rsidR="00105A6F" w:rsidRPr="009F5EE9" w:rsidRDefault="00105A6F" w:rsidP="00A633F0">
      <w:pPr>
        <w:pStyle w:val="List"/>
        <w:rPr>
          <w:rFonts w:ascii="Arial Narrow" w:hAnsi="Arial Narrow"/>
        </w:rPr>
      </w:pPr>
      <w:r>
        <w:rPr>
          <w:rFonts w:ascii="Arial Narrow" w:hAnsi="Arial Narrow"/>
        </w:rPr>
        <w:t>0</w:t>
      </w:r>
      <w:r w:rsidR="00BC0A2F">
        <w:rPr>
          <w:rFonts w:ascii="Arial Narrow" w:hAnsi="Arial Narrow"/>
        </w:rPr>
        <w:t>8</w:t>
      </w:r>
      <w:r w:rsidR="001C5C3B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8C59B3">
        <w:rPr>
          <w:rFonts w:ascii="Arial Narrow" w:hAnsi="Arial Narrow"/>
        </w:rPr>
        <w:t>Période de question</w:t>
      </w:r>
      <w:r w:rsidR="00B155E8">
        <w:rPr>
          <w:rFonts w:ascii="Arial Narrow" w:hAnsi="Arial Narrow"/>
        </w:rPr>
        <w:t>s</w:t>
      </w:r>
      <w:r>
        <w:rPr>
          <w:rFonts w:ascii="Arial Narrow" w:hAnsi="Arial Narrow"/>
        </w:rPr>
        <w:t>;</w:t>
      </w:r>
    </w:p>
    <w:p w:rsidR="00A633F0" w:rsidRPr="009F5EE9" w:rsidRDefault="00D05D54" w:rsidP="00A633F0">
      <w:pPr>
        <w:pStyle w:val="List"/>
        <w:rPr>
          <w:rFonts w:ascii="Arial Narrow" w:hAnsi="Arial Narrow"/>
        </w:rPr>
      </w:pPr>
      <w:r>
        <w:rPr>
          <w:rFonts w:ascii="Arial Narrow" w:hAnsi="Arial Narrow"/>
        </w:rPr>
        <w:t>0</w:t>
      </w:r>
      <w:r w:rsidR="00BC0A2F">
        <w:rPr>
          <w:rFonts w:ascii="Arial Narrow" w:hAnsi="Arial Narrow"/>
        </w:rPr>
        <w:t>9</w:t>
      </w:r>
      <w:r w:rsidR="00A633F0" w:rsidRPr="009F5EE9">
        <w:rPr>
          <w:rFonts w:ascii="Arial Narrow" w:hAnsi="Arial Narrow"/>
        </w:rPr>
        <w:t>.</w:t>
      </w:r>
      <w:r w:rsidR="00A633F0" w:rsidRPr="009F5EE9">
        <w:rPr>
          <w:rFonts w:ascii="Arial Narrow" w:hAnsi="Arial Narrow"/>
        </w:rPr>
        <w:tab/>
      </w:r>
      <w:r w:rsidR="008C59B3">
        <w:rPr>
          <w:rFonts w:ascii="Arial Narrow" w:hAnsi="Arial Narrow"/>
        </w:rPr>
        <w:t>Période pour prendre les commentaires et opinions de chacun</w:t>
      </w:r>
      <w:r>
        <w:rPr>
          <w:rFonts w:ascii="Arial Narrow" w:hAnsi="Arial Narrow"/>
        </w:rPr>
        <w:t>;</w:t>
      </w:r>
    </w:p>
    <w:p w:rsidR="00A633F0" w:rsidRDefault="00BC0A2F" w:rsidP="00AE3EF9">
      <w:pPr>
        <w:pStyle w:val="List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AE3EF9">
        <w:rPr>
          <w:rFonts w:ascii="Arial Narrow" w:hAnsi="Arial Narrow"/>
        </w:rPr>
        <w:t>.</w:t>
      </w:r>
      <w:r w:rsidR="00AE3EF9">
        <w:rPr>
          <w:rFonts w:ascii="Arial Narrow" w:hAnsi="Arial Narrow"/>
        </w:rPr>
        <w:tab/>
      </w:r>
      <w:r w:rsidR="008C59B3">
        <w:rPr>
          <w:rFonts w:ascii="Arial Narrow" w:hAnsi="Arial Narrow"/>
        </w:rPr>
        <w:t>Faire un choix, proposition de résolution</w:t>
      </w:r>
      <w:r w:rsidR="00047CB8" w:rsidRPr="009F5EE9">
        <w:rPr>
          <w:rFonts w:ascii="Arial Narrow" w:hAnsi="Arial Narrow"/>
        </w:rPr>
        <w:t>;</w:t>
      </w:r>
    </w:p>
    <w:p w:rsidR="00DA3118" w:rsidRPr="009F5EE9" w:rsidRDefault="00BC0A2F" w:rsidP="00AE3EF9">
      <w:pPr>
        <w:pStyle w:val="List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DA3118">
        <w:rPr>
          <w:rFonts w:ascii="Arial Narrow" w:hAnsi="Arial Narrow"/>
        </w:rPr>
        <w:t>.</w:t>
      </w:r>
      <w:r w:rsidR="00DA3118">
        <w:rPr>
          <w:rFonts w:ascii="Arial Narrow" w:hAnsi="Arial Narrow"/>
        </w:rPr>
        <w:tab/>
        <w:t>Création de groupes ou de comités, est-ce qu’il y a des volontaires?</w:t>
      </w:r>
    </w:p>
    <w:p w:rsidR="004E6FE7" w:rsidRPr="007B514B" w:rsidRDefault="00BC0A2F" w:rsidP="007B514B">
      <w:pPr>
        <w:pStyle w:val="List"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="00A633F0" w:rsidRPr="009F5EE9">
        <w:rPr>
          <w:rFonts w:ascii="Arial Narrow" w:hAnsi="Arial Narrow"/>
        </w:rPr>
        <w:t>.</w:t>
      </w:r>
      <w:r w:rsidR="00A633F0" w:rsidRPr="009F5EE9">
        <w:rPr>
          <w:rFonts w:ascii="Arial Narrow" w:hAnsi="Arial Narrow"/>
        </w:rPr>
        <w:tab/>
        <w:t>Clôture de l'assemblée</w:t>
      </w:r>
      <w:r w:rsidR="00D05D54">
        <w:rPr>
          <w:rFonts w:ascii="Arial Narrow" w:hAnsi="Arial Narrow"/>
        </w:rPr>
        <w:t>.</w:t>
      </w:r>
    </w:p>
    <w:sectPr w:rsidR="004E6FE7" w:rsidRPr="007B514B">
      <w:footerReference w:type="default" r:id="rId14"/>
      <w:endnotePr>
        <w:numFmt w:val="decimal"/>
      </w:endnotePr>
      <w:pgSz w:w="12240" w:h="15840"/>
      <w:pgMar w:top="720" w:right="1440" w:bottom="720" w:left="1440" w:header="720" w:footer="720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29" w:rsidRDefault="00C27229">
      <w:r>
        <w:separator/>
      </w:r>
    </w:p>
  </w:endnote>
  <w:endnote w:type="continuationSeparator" w:id="0">
    <w:p w:rsidR="00C27229" w:rsidRDefault="00C2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54" w:rsidRDefault="00D05D54" w:rsidP="007B51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29" w:rsidRDefault="00C27229">
      <w:r>
        <w:separator/>
      </w:r>
    </w:p>
  </w:footnote>
  <w:footnote w:type="continuationSeparator" w:id="0">
    <w:p w:rsidR="00C27229" w:rsidRDefault="00C2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20BD"/>
    <w:multiLevelType w:val="hybridMultilevel"/>
    <w:tmpl w:val="0C7A27A4"/>
    <w:lvl w:ilvl="0" w:tplc="B1D6CB4E">
      <w:start w:val="9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F0"/>
    <w:rsid w:val="00047CB8"/>
    <w:rsid w:val="00091E81"/>
    <w:rsid w:val="0010111C"/>
    <w:rsid w:val="00102159"/>
    <w:rsid w:val="00105A6F"/>
    <w:rsid w:val="001C5C3B"/>
    <w:rsid w:val="002C6C68"/>
    <w:rsid w:val="00323B6A"/>
    <w:rsid w:val="003A2452"/>
    <w:rsid w:val="003F7834"/>
    <w:rsid w:val="004E6FE7"/>
    <w:rsid w:val="005D64B4"/>
    <w:rsid w:val="0072315F"/>
    <w:rsid w:val="00732CC3"/>
    <w:rsid w:val="007A13DC"/>
    <w:rsid w:val="007B514B"/>
    <w:rsid w:val="008C59B3"/>
    <w:rsid w:val="008D220C"/>
    <w:rsid w:val="00986624"/>
    <w:rsid w:val="00986C63"/>
    <w:rsid w:val="009E0478"/>
    <w:rsid w:val="00A633F0"/>
    <w:rsid w:val="00AC2651"/>
    <w:rsid w:val="00AE3EF9"/>
    <w:rsid w:val="00AE50AD"/>
    <w:rsid w:val="00B155E8"/>
    <w:rsid w:val="00B50FB5"/>
    <w:rsid w:val="00B773D7"/>
    <w:rsid w:val="00BC0A2F"/>
    <w:rsid w:val="00C27229"/>
    <w:rsid w:val="00C9091C"/>
    <w:rsid w:val="00CA6C2D"/>
    <w:rsid w:val="00D05D54"/>
    <w:rsid w:val="00DA3118"/>
    <w:rsid w:val="00DC6BE9"/>
    <w:rsid w:val="00E637D2"/>
    <w:rsid w:val="00EA2132"/>
    <w:rsid w:val="00ED6705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C7143-0E38-475B-8D7C-C51C193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F0"/>
    <w:pPr>
      <w:jc w:val="both"/>
    </w:pPr>
    <w:rPr>
      <w:rFonts w:ascii="Garamond" w:eastAsia="Times New Roman" w:hAnsi="Garamond"/>
      <w:sz w:val="24"/>
      <w:lang w:val="fr-CA" w:eastAsia="fr-FR"/>
    </w:rPr>
  </w:style>
  <w:style w:type="paragraph" w:styleId="Heading1">
    <w:name w:val="heading 1"/>
    <w:basedOn w:val="Normal"/>
    <w:next w:val="BodyText"/>
    <w:link w:val="Heading1Char"/>
    <w:qFormat/>
    <w:rsid w:val="00A633F0"/>
    <w:pPr>
      <w:keepNext/>
      <w:spacing w:after="240"/>
      <w:ind w:left="720" w:hanging="720"/>
      <w:outlineLvl w:val="0"/>
    </w:pPr>
    <w:rPr>
      <w:b/>
      <w:i/>
      <w:caps/>
      <w:kern w:val="28"/>
    </w:rPr>
  </w:style>
  <w:style w:type="paragraph" w:styleId="Heading5">
    <w:name w:val="heading 5"/>
    <w:basedOn w:val="Normal"/>
    <w:next w:val="Normal"/>
    <w:link w:val="Heading5Char"/>
    <w:qFormat/>
    <w:rsid w:val="00A633F0"/>
    <w:pPr>
      <w:keepNext/>
      <w:spacing w:line="312" w:lineRule="auto"/>
      <w:jc w:val="center"/>
      <w:outlineLvl w:val="4"/>
    </w:pPr>
    <w:rPr>
      <w:b/>
      <w:i/>
      <w:sz w:val="32"/>
    </w:rPr>
  </w:style>
  <w:style w:type="paragraph" w:styleId="Heading6">
    <w:name w:val="heading 6"/>
    <w:basedOn w:val="Normal"/>
    <w:next w:val="Normal"/>
    <w:link w:val="Heading6Char"/>
    <w:qFormat/>
    <w:rsid w:val="00A633F0"/>
    <w:pPr>
      <w:keepNext/>
      <w:pBdr>
        <w:bottom w:val="thinThickSmallGap" w:sz="24" w:space="24" w:color="auto"/>
      </w:pBdr>
      <w:spacing w:line="312" w:lineRule="auto"/>
      <w:jc w:val="center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33F0"/>
    <w:rPr>
      <w:rFonts w:ascii="Garamond" w:eastAsia="Times New Roman" w:hAnsi="Garamond" w:cs="Times New Roman"/>
      <w:b/>
      <w:i/>
      <w:caps/>
      <w:kern w:val="28"/>
      <w:sz w:val="24"/>
      <w:szCs w:val="20"/>
      <w:lang w:eastAsia="fr-FR"/>
    </w:rPr>
  </w:style>
  <w:style w:type="character" w:customStyle="1" w:styleId="Heading5Char">
    <w:name w:val="Heading 5 Char"/>
    <w:link w:val="Heading5"/>
    <w:rsid w:val="00A633F0"/>
    <w:rPr>
      <w:rFonts w:ascii="Garamond" w:eastAsia="Times New Roman" w:hAnsi="Garamond" w:cs="Times New Roman"/>
      <w:b/>
      <w:i/>
      <w:sz w:val="32"/>
      <w:szCs w:val="20"/>
      <w:lang w:eastAsia="fr-FR"/>
    </w:rPr>
  </w:style>
  <w:style w:type="character" w:customStyle="1" w:styleId="Heading6Char">
    <w:name w:val="Heading 6 Char"/>
    <w:link w:val="Heading6"/>
    <w:rsid w:val="00A633F0"/>
    <w:rPr>
      <w:rFonts w:ascii="Garamond" w:eastAsia="Times New Roman" w:hAnsi="Garamond" w:cs="Times New Roman"/>
      <w:b/>
      <w:bCs/>
      <w:i/>
      <w:iCs/>
      <w:sz w:val="24"/>
      <w:szCs w:val="20"/>
      <w:lang w:eastAsia="fr-FR"/>
    </w:rPr>
  </w:style>
  <w:style w:type="paragraph" w:styleId="Header">
    <w:name w:val="header"/>
    <w:basedOn w:val="Normal"/>
    <w:link w:val="HeaderChar"/>
    <w:semiHidden/>
    <w:rsid w:val="00A633F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A633F0"/>
    <w:rPr>
      <w:rFonts w:ascii="Garamond" w:eastAsia="Times New Roman" w:hAnsi="Garamond" w:cs="Times New Roman"/>
      <w:sz w:val="24"/>
      <w:szCs w:val="20"/>
      <w:lang w:eastAsia="fr-FR"/>
    </w:rPr>
  </w:style>
  <w:style w:type="paragraph" w:styleId="BodyText">
    <w:name w:val="Body Text"/>
    <w:basedOn w:val="Normal"/>
    <w:link w:val="BodyTextChar"/>
    <w:semiHidden/>
    <w:rsid w:val="00A633F0"/>
    <w:pPr>
      <w:spacing w:after="240"/>
      <w:ind w:left="720"/>
    </w:pPr>
  </w:style>
  <w:style w:type="character" w:customStyle="1" w:styleId="BodyTextChar">
    <w:name w:val="Body Text Char"/>
    <w:link w:val="BodyText"/>
    <w:semiHidden/>
    <w:rsid w:val="00A633F0"/>
    <w:rPr>
      <w:rFonts w:ascii="Garamond" w:eastAsia="Times New Roman" w:hAnsi="Garamond" w:cs="Times New Roman"/>
      <w:sz w:val="24"/>
      <w:szCs w:val="20"/>
      <w:lang w:eastAsia="fr-FR"/>
    </w:rPr>
  </w:style>
  <w:style w:type="paragraph" w:styleId="List">
    <w:name w:val="List"/>
    <w:basedOn w:val="Normal"/>
    <w:semiHidden/>
    <w:rsid w:val="00A633F0"/>
    <w:pPr>
      <w:spacing w:before="360"/>
      <w:ind w:left="720" w:hanging="720"/>
    </w:pPr>
  </w:style>
  <w:style w:type="paragraph" w:styleId="Subtitle">
    <w:name w:val="Subtitle"/>
    <w:basedOn w:val="Normal"/>
    <w:link w:val="SubtitleChar"/>
    <w:qFormat/>
    <w:rsid w:val="00A633F0"/>
    <w:pPr>
      <w:jc w:val="center"/>
    </w:pPr>
    <w:rPr>
      <w:b/>
      <w:i/>
      <w:caps/>
      <w:sz w:val="32"/>
    </w:rPr>
  </w:style>
  <w:style w:type="character" w:customStyle="1" w:styleId="SubtitleChar">
    <w:name w:val="Subtitle Char"/>
    <w:link w:val="Subtitle"/>
    <w:rsid w:val="00A633F0"/>
    <w:rPr>
      <w:rFonts w:ascii="Garamond" w:eastAsia="Times New Roman" w:hAnsi="Garamond" w:cs="Times New Roman"/>
      <w:b/>
      <w:i/>
      <w:caps/>
      <w:sz w:val="32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B51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B514B"/>
    <w:rPr>
      <w:rFonts w:ascii="Garamond" w:eastAsia="Times New Roman" w:hAnsi="Garamond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1F504C33E454CB3B07DB2C98F2BA3" ma:contentTypeVersion="5" ma:contentTypeDescription="Crée un document." ma:contentTypeScope="" ma:versionID="c002432effd09420f6d8c35df9f05e98">
  <xsd:schema xmlns:xsd="http://www.w3.org/2001/XMLSchema" xmlns:xs="http://www.w3.org/2001/XMLSchema" xmlns:p="http://schemas.microsoft.com/office/2006/metadata/properties" xmlns:ns2="1946ebe0-4398-4d80-870a-b5e3ce3f5137" xmlns:ns3="e4fb0497-d055-40bc-b5a0-f32d3905ae94" targetNamespace="http://schemas.microsoft.com/office/2006/metadata/properties" ma:root="true" ma:fieldsID="cd2f660aef6a0c540a08525cc3a78da3" ns2:_="" ns3:_="">
    <xsd:import namespace="1946ebe0-4398-4d80-870a-b5e3ce3f5137"/>
    <xsd:import namespace="e4fb0497-d055-40bc-b5a0-f32d3905ae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ebe0-4398-4d80-870a-b5e3ce3f5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b0497-d055-40bc-b5a0-f32d3905a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57DA-BCF1-4D00-971A-2D5294D83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6DDB6-180D-46D0-8783-E099F7494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ebe0-4398-4d80-870a-b5e3ce3f5137"/>
    <ds:schemaRef ds:uri="e4fb0497-d055-40bc-b5a0-f32d3905a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8B0B4-E6AF-4D48-B632-E1A704A368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88121F-28C2-4072-A12C-E9B68FB512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29350A-9781-49C3-A798-4369F3897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7563D1B-9805-473A-B2F7-26F5312A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Jonathan Marchand</cp:lastModifiedBy>
  <cp:revision>6</cp:revision>
  <cp:lastPrinted>2011-09-23T15:12:00Z</cp:lastPrinted>
  <dcterms:created xsi:type="dcterms:W3CDTF">2020-06-25T00:18:00Z</dcterms:created>
  <dcterms:modified xsi:type="dcterms:W3CDTF">2020-06-25T02:08:00Z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DAMA4TWJ4DPZ-591625409-13300</vt:lpwstr>
  </property>
  <property fmtid="{D5CDD505-2E9C-101B-9397-08002B2CF9AE}" pid="3" name="_dlc_DocIdItemGuid">
    <vt:lpwstr>688e3cd2-70bb-4bc7-bcb7-dcaf42755f09</vt:lpwstr>
  </property>
  <property fmtid="{D5CDD505-2E9C-101B-9397-08002B2CF9AE}" pid="4" name="_dlc_DocIdUrl">
    <vt:lpwstr>https://cdrquebec.sharepoint.com/Quebec-Appalaches/_layouts/15/DocIdRedir.aspx?ID=DAMA4TWJ4DPZ-591625409-13300, DAMA4TWJ4DPZ-591625409-13300</vt:lpwstr>
  </property>
</Properties>
</file>